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81" w:rsidRDefault="001B6E81" w:rsidP="001B6E81">
      <w:r>
        <w:t>Osnovna škola Marije i Line</w:t>
      </w:r>
    </w:p>
    <w:p w:rsidR="001B6E81" w:rsidRDefault="001B6E81" w:rsidP="001B6E81">
      <w:r>
        <w:t>Školska 14</w:t>
      </w:r>
    </w:p>
    <w:p w:rsidR="001B6E81" w:rsidRDefault="00B05598" w:rsidP="001B6E81">
      <w:r>
        <w:t xml:space="preserve">52470 </w:t>
      </w:r>
      <w:r w:rsidR="001B6E81">
        <w:t>Umag</w:t>
      </w:r>
    </w:p>
    <w:p w:rsidR="001B6E81" w:rsidRDefault="001B6E81" w:rsidP="001B6E81"/>
    <w:p w:rsidR="001B6E81" w:rsidRDefault="00B05598" w:rsidP="00B05598">
      <w:r>
        <w:t xml:space="preserve">1. </w:t>
      </w:r>
      <w:r w:rsidR="001B6E81">
        <w:t>rujna 2020.</w:t>
      </w:r>
    </w:p>
    <w:p w:rsidR="001B6E81" w:rsidRDefault="001B6E81" w:rsidP="001B6E81"/>
    <w:p w:rsidR="001B6E81" w:rsidRDefault="001B6E81" w:rsidP="001B6E81"/>
    <w:p w:rsidR="001B6E81" w:rsidRDefault="001B6E81" w:rsidP="00D9048D">
      <w:pPr>
        <w:pStyle w:val="Title"/>
        <w:jc w:val="center"/>
      </w:pPr>
      <w:r>
        <w:t xml:space="preserve">PROTOKOL </w:t>
      </w:r>
      <w:r w:rsidR="00D9048D">
        <w:t xml:space="preserve">o postupanju i organizaciji nastave tijekom </w:t>
      </w:r>
      <w:proofErr w:type="spellStart"/>
      <w:r w:rsidR="00B05598">
        <w:t>pande</w:t>
      </w:r>
      <w:r w:rsidR="00182AC0">
        <w:t>mije</w:t>
      </w:r>
      <w:proofErr w:type="spellEnd"/>
      <w:r w:rsidR="00182AC0">
        <w:t xml:space="preserve"> izazvane virusom  </w:t>
      </w:r>
      <w:bookmarkStart w:id="0" w:name="_GoBack"/>
      <w:bookmarkEnd w:id="0"/>
      <w:r w:rsidR="00182AC0">
        <w:t>SARS–</w:t>
      </w:r>
      <w:r w:rsidR="00B05598">
        <w:t>COV–</w:t>
      </w:r>
      <w:r w:rsidR="00BC3BCD">
        <w:t>2</w:t>
      </w:r>
    </w:p>
    <w:p w:rsidR="00D9048D" w:rsidRPr="00D9048D" w:rsidRDefault="00D9048D" w:rsidP="00D9048D"/>
    <w:p w:rsidR="001B6E81" w:rsidRDefault="001B6E81" w:rsidP="001B6E81">
      <w:r>
        <w:t>Prema naputcima resornog Ministarstva i u skladu s uputama koje su proizašle prema preporukama HZZJZ od 24. kolovoza 2020.</w:t>
      </w:r>
      <w:r w:rsidR="003D65C0">
        <w:t>, donosimo slj</w:t>
      </w:r>
      <w:r>
        <w:t>edeće UPUTE oko rasporeda sati za učenike i ulaska u školsku ustanovu:</w:t>
      </w:r>
    </w:p>
    <w:p w:rsidR="001B6E81" w:rsidRDefault="001B6E81" w:rsidP="001B6E81"/>
    <w:p w:rsidR="001B6E81" w:rsidRDefault="001B6E81" w:rsidP="001B6E81"/>
    <w:p w:rsidR="001B6E81" w:rsidRDefault="001B6E81" w:rsidP="001B6E81">
      <w:pPr>
        <w:pStyle w:val="ListParagraph"/>
        <w:numPr>
          <w:ilvl w:val="0"/>
          <w:numId w:val="2"/>
        </w:numPr>
      </w:pPr>
      <w:r>
        <w:t>Učenici u školu dolaze u točno dogovoreno vrijeme ulaska u ustanovu (bez kašnjenja ili dolaska prerano)</w:t>
      </w:r>
      <w:r w:rsidR="003D65C0">
        <w:t>.</w:t>
      </w:r>
    </w:p>
    <w:p w:rsidR="001B6E81" w:rsidRDefault="001B6E81" w:rsidP="001B6E81">
      <w:pPr>
        <w:pStyle w:val="ListParagraph"/>
        <w:numPr>
          <w:ilvl w:val="0"/>
          <w:numId w:val="2"/>
        </w:numPr>
      </w:pPr>
      <w:r>
        <w:t>Učenici se ne zadržavaju i ne okupljaju s učenicima iz ostalih razrednih odjeljenja</w:t>
      </w:r>
      <w:r w:rsidR="003D65C0">
        <w:t>.</w:t>
      </w:r>
    </w:p>
    <w:p w:rsidR="001B6E81" w:rsidRDefault="001B6E81" w:rsidP="001B6E81">
      <w:pPr>
        <w:pStyle w:val="ListParagraph"/>
        <w:numPr>
          <w:ilvl w:val="0"/>
          <w:numId w:val="2"/>
        </w:numPr>
      </w:pPr>
      <w:r>
        <w:t>Učenike 1. razreda dovode roditelji (1 roditelj) u prat</w:t>
      </w:r>
      <w:r w:rsidR="003D65C0">
        <w:t>nji uz propisanu distancu od 1,</w:t>
      </w:r>
      <w:r>
        <w:t>5 m i ne ulaze u ustanovu, već svoju djecu predaju učiteljici koja ih čeka na dogovorenom mjestu</w:t>
      </w:r>
      <w:r w:rsidR="003D65C0">
        <w:t>.</w:t>
      </w:r>
    </w:p>
    <w:p w:rsidR="001B6E81" w:rsidRDefault="001B6E81" w:rsidP="001B6E81">
      <w:pPr>
        <w:pStyle w:val="ListParagraph"/>
        <w:numPr>
          <w:ilvl w:val="0"/>
          <w:numId w:val="2"/>
        </w:numPr>
      </w:pPr>
      <w:r>
        <w:t>Učenici stoje jedan iza drugog, poštujući distancu, okrenuti su u smjeru kojim će se kretati</w:t>
      </w:r>
      <w:r w:rsidR="003D65C0">
        <w:t>.</w:t>
      </w:r>
    </w:p>
    <w:p w:rsidR="001B6E81" w:rsidRDefault="001B6E81" w:rsidP="001B6E81">
      <w:pPr>
        <w:pStyle w:val="ListParagraph"/>
        <w:numPr>
          <w:ilvl w:val="0"/>
          <w:numId w:val="2"/>
        </w:numPr>
      </w:pPr>
      <w:r>
        <w:t>Učenike dočekuje razrednik (razredna nastava), odnosno predmetni učitelj koji je 1. sat s učenicima na satu (predmetna nastava)</w:t>
      </w:r>
      <w:r w:rsidR="003D65C0">
        <w:t>.</w:t>
      </w:r>
    </w:p>
    <w:p w:rsidR="001B6E81" w:rsidRDefault="001B6E81" w:rsidP="001B6E81">
      <w:pPr>
        <w:pStyle w:val="ListParagraph"/>
        <w:numPr>
          <w:ilvl w:val="0"/>
          <w:numId w:val="2"/>
        </w:numPr>
      </w:pPr>
      <w:r>
        <w:t>Učenici se kreću u smjeru koji pokazuje učitelj na čelu kolone, a  smjer kretanja je označen i strelicama do učionica</w:t>
      </w:r>
      <w:r w:rsidR="003D65C0">
        <w:t>.</w:t>
      </w:r>
    </w:p>
    <w:p w:rsidR="001B6E81" w:rsidRDefault="001B6E81" w:rsidP="001B6E81">
      <w:pPr>
        <w:pStyle w:val="ListParagraph"/>
        <w:numPr>
          <w:ilvl w:val="0"/>
          <w:numId w:val="2"/>
        </w:numPr>
      </w:pPr>
      <w:r>
        <w:t>Učenici predmetne nastave prije ulaska u školu stavljaju zaštitnu masku</w:t>
      </w:r>
      <w:r w:rsidR="00BC3BCD">
        <w:t xml:space="preserve"> (učenici moraju imati svoju masku)</w:t>
      </w:r>
      <w:r>
        <w:t xml:space="preserve"> i s maskom borave u školi -  tijekom kretanja i tijeko</w:t>
      </w:r>
      <w:r w:rsidR="003D65C0">
        <w:t>m boravka u školi i učionicama.</w:t>
      </w:r>
    </w:p>
    <w:p w:rsidR="001B6E81" w:rsidRDefault="001B6E81" w:rsidP="001B6E81">
      <w:pPr>
        <w:pStyle w:val="ListParagraph"/>
        <w:numPr>
          <w:ilvl w:val="0"/>
          <w:numId w:val="2"/>
        </w:numPr>
      </w:pPr>
      <w:r>
        <w:t>Učenici dezinficiraju ruke i potplate cipela (preobuvaju se u papuče ispred učionica – obuću ostavljaju u zatvorenoj plastičnoj vrećici na kojoj piše ime i prezime učenika)</w:t>
      </w:r>
      <w:r w:rsidR="003D65C0">
        <w:t>.</w:t>
      </w:r>
    </w:p>
    <w:p w:rsidR="001B6E81" w:rsidRPr="00CB0424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0424">
        <w:rPr>
          <w:color w:val="000000" w:themeColor="text1"/>
        </w:rPr>
        <w:t>Učenici ulaze u svoje učionice, nakon ulaska peru ruke vodom i sapunom</w:t>
      </w:r>
      <w:r>
        <w:rPr>
          <w:color w:val="000000" w:themeColor="text1"/>
        </w:rPr>
        <w:t xml:space="preserve"> ili ih dezinficiraju</w:t>
      </w:r>
      <w:r w:rsidR="003D65C0">
        <w:rPr>
          <w:color w:val="000000" w:themeColor="text1"/>
        </w:rPr>
        <w:t>.</w:t>
      </w:r>
    </w:p>
    <w:p w:rsidR="001B6E81" w:rsidRPr="00B82BB4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SVI UČENICI </w:t>
      </w:r>
      <w:r w:rsidRPr="00B82BB4">
        <w:rPr>
          <w:color w:val="000000" w:themeColor="text1"/>
        </w:rPr>
        <w:t>moraju imati zabilježenu tjelesnu temperaturu</w:t>
      </w:r>
      <w:r>
        <w:rPr>
          <w:color w:val="000000" w:themeColor="text1"/>
        </w:rPr>
        <w:t xml:space="preserve"> u informativku s potpisom roditelja - </w:t>
      </w:r>
      <w:r w:rsidRPr="00B82BB4">
        <w:rPr>
          <w:color w:val="000000" w:themeColor="text1"/>
        </w:rPr>
        <w:t>izmjerenu tog jutra prije dolaska u školu, a razredni</w:t>
      </w:r>
      <w:r w:rsidR="003D65C0">
        <w:rPr>
          <w:color w:val="000000" w:themeColor="text1"/>
        </w:rPr>
        <w:t>,</w:t>
      </w:r>
      <w:r w:rsidRPr="00B82B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odnosno predmetni </w:t>
      </w:r>
      <w:r w:rsidRPr="00B82BB4">
        <w:rPr>
          <w:color w:val="000000" w:themeColor="text1"/>
        </w:rPr>
        <w:t>učitelj isto provjerava</w:t>
      </w:r>
      <w:r w:rsidR="007C6FB4">
        <w:rPr>
          <w:color w:val="000000" w:themeColor="text1"/>
        </w:rPr>
        <w:t>.</w:t>
      </w:r>
    </w:p>
    <w:p w:rsidR="001B6E81" w:rsidRPr="00F171AB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171AB">
        <w:rPr>
          <w:color w:val="000000" w:themeColor="text1"/>
        </w:rPr>
        <w:t>Započinje nastava prema rasporedu sati</w:t>
      </w:r>
      <w:r w:rsidR="003D65C0">
        <w:rPr>
          <w:color w:val="000000" w:themeColor="text1"/>
        </w:rPr>
        <w:t>.</w:t>
      </w:r>
    </w:p>
    <w:p w:rsidR="001B6E81" w:rsidRPr="00AC01EC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C01EC">
        <w:rPr>
          <w:color w:val="000000" w:themeColor="text1"/>
        </w:rPr>
        <w:t>Nastavni proces odvija se</w:t>
      </w:r>
      <w:r>
        <w:rPr>
          <w:color w:val="000000" w:themeColor="text1"/>
        </w:rPr>
        <w:t xml:space="preserve"> najčešće</w:t>
      </w:r>
      <w:r w:rsidRPr="00AC01EC">
        <w:rPr>
          <w:color w:val="000000" w:themeColor="text1"/>
        </w:rPr>
        <w:t xml:space="preserve"> u blokovima sati, a marenda se dostavlja u učionice ili učenici koriste</w:t>
      </w:r>
      <w:r w:rsidR="003D65C0">
        <w:rPr>
          <w:color w:val="000000" w:themeColor="text1"/>
        </w:rPr>
        <w:t xml:space="preserve"> </w:t>
      </w:r>
      <w:r w:rsidRPr="00596953">
        <w:rPr>
          <w:color w:val="000000" w:themeColor="text1"/>
        </w:rPr>
        <w:t>blag</w:t>
      </w:r>
      <w:r w:rsidR="00BC3BCD">
        <w:rPr>
          <w:color w:val="000000" w:themeColor="text1"/>
        </w:rPr>
        <w:t>o</w:t>
      </w:r>
      <w:r w:rsidRPr="00596953">
        <w:rPr>
          <w:color w:val="000000" w:themeColor="text1"/>
        </w:rPr>
        <w:t>vaon</w:t>
      </w:r>
      <w:r>
        <w:rPr>
          <w:color w:val="000000" w:themeColor="text1"/>
        </w:rPr>
        <w:t>ic</w:t>
      </w:r>
      <w:r w:rsidRPr="00596953">
        <w:rPr>
          <w:color w:val="000000" w:themeColor="text1"/>
        </w:rPr>
        <w:t>u</w:t>
      </w:r>
      <w:r>
        <w:rPr>
          <w:color w:val="000000" w:themeColor="text1"/>
        </w:rPr>
        <w:t>. Početak korištenja usluge marende je od 14. rujna 2020.</w:t>
      </w:r>
    </w:p>
    <w:p w:rsidR="001B6E81" w:rsidRPr="00AC01EC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C01EC">
        <w:rPr>
          <w:color w:val="000000" w:themeColor="text1"/>
        </w:rPr>
        <w:lastRenderedPageBreak/>
        <w:t>Učenici odlaze na toalet isključivo u pratnji učitelja koji mora održavati red i disciplinu i puštati u toalet isključivo onoliko učenika koliko može toalet koristiti</w:t>
      </w:r>
      <w:r>
        <w:rPr>
          <w:color w:val="000000" w:themeColor="text1"/>
        </w:rPr>
        <w:t xml:space="preserve">. Obavezno je pranje ruku sapunom i vodom nakon toaleta. </w:t>
      </w:r>
    </w:p>
    <w:p w:rsidR="001B6E81" w:rsidRPr="00AC01EC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Učenici </w:t>
      </w:r>
      <w:r w:rsidRPr="00AC01EC">
        <w:rPr>
          <w:color w:val="000000" w:themeColor="text1"/>
        </w:rPr>
        <w:t>peru ruke prije i poslije marende – konzumiranja hrane</w:t>
      </w:r>
      <w:r>
        <w:rPr>
          <w:color w:val="000000" w:themeColor="text1"/>
        </w:rPr>
        <w:t xml:space="preserve"> i dezinficiraju se radne površine koje se koriste kod konzumacije hrane</w:t>
      </w:r>
      <w:r w:rsidR="007C6FB4">
        <w:rPr>
          <w:color w:val="000000" w:themeColor="text1"/>
        </w:rPr>
        <w:t>.</w:t>
      </w:r>
    </w:p>
    <w:p w:rsidR="001B6E81" w:rsidRPr="00AC01EC" w:rsidRDefault="007C6FB4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Tijekom odmora </w:t>
      </w:r>
      <w:r w:rsidR="001B6E81" w:rsidRPr="00AC01EC">
        <w:rPr>
          <w:color w:val="000000" w:themeColor="text1"/>
        </w:rPr>
        <w:t>učenici ne borave u zajedničkim prostorima, na hodnicima ili na školskom dvorištu</w:t>
      </w:r>
      <w:r>
        <w:rPr>
          <w:color w:val="000000" w:themeColor="text1"/>
        </w:rPr>
        <w:t>.</w:t>
      </w:r>
    </w:p>
    <w:p w:rsidR="001B6E81" w:rsidRPr="00AC01EC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C01EC">
        <w:rPr>
          <w:color w:val="000000" w:themeColor="text1"/>
        </w:rPr>
        <w:t>Učitelj koji zadnji nastavni sat ima s odjeljenjem kojem predaje, izlazi na izlaz</w:t>
      </w:r>
      <w:r w:rsidR="007C6FB4">
        <w:rPr>
          <w:color w:val="000000" w:themeColor="text1"/>
        </w:rPr>
        <w:t xml:space="preserve"> – ulaz na koji su učenici ušli.</w:t>
      </w:r>
    </w:p>
    <w:p w:rsidR="001B6E81" w:rsidRPr="00313C2F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313C2F">
        <w:rPr>
          <w:color w:val="000000" w:themeColor="text1"/>
        </w:rPr>
        <w:t xml:space="preserve">Učenici putnici se nakon dolaska autobusa upućuju na ulaz školske sportske dvorane </w:t>
      </w:r>
      <w:r w:rsidRPr="00313C2F">
        <w:rPr>
          <w:color w:val="FF0000"/>
        </w:rPr>
        <w:t xml:space="preserve">(izuzev 1. dana kad se okupljaju na ulazu gdje se nalazi njihovo razredno odjeljenje) </w:t>
      </w:r>
      <w:r w:rsidRPr="00313C2F">
        <w:rPr>
          <w:color w:val="000000" w:themeColor="text1"/>
        </w:rPr>
        <w:t>te se upuću</w:t>
      </w:r>
      <w:r w:rsidR="007C6FB4">
        <w:rPr>
          <w:color w:val="000000" w:themeColor="text1"/>
        </w:rPr>
        <w:t>ju u svoje matične učionice. Ob</w:t>
      </w:r>
      <w:r w:rsidRPr="00313C2F">
        <w:rPr>
          <w:color w:val="000000" w:themeColor="text1"/>
        </w:rPr>
        <w:t xml:space="preserve">vezno je nošenje maski. </w:t>
      </w:r>
    </w:p>
    <w:p w:rsidR="001B6E81" w:rsidRPr="004F6362" w:rsidRDefault="001B6E81" w:rsidP="001B6E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F6362">
        <w:rPr>
          <w:color w:val="000000" w:themeColor="text1"/>
        </w:rPr>
        <w:t>Učenici koji ne pohađaju izborne predmete, a putnici su</w:t>
      </w:r>
      <w:r w:rsidR="007C6FB4">
        <w:rPr>
          <w:color w:val="000000" w:themeColor="text1"/>
        </w:rPr>
        <w:t>,</w:t>
      </w:r>
      <w:r w:rsidRPr="004F6362">
        <w:rPr>
          <w:color w:val="000000" w:themeColor="text1"/>
        </w:rPr>
        <w:t xml:space="preserve"> ostaju na dopunskoj ili dodatnoj nastavi ili slobodnim aktivnostima, ovisno o tome što će za njih biti organizirano.</w:t>
      </w:r>
    </w:p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pStyle w:val="Heading2"/>
      </w:pPr>
      <w:r w:rsidRPr="00F171AB">
        <w:t>RASPORED</w:t>
      </w:r>
      <w:r>
        <w:t xml:space="preserve"> ulazaka u školu za učenike:</w:t>
      </w:r>
    </w:p>
    <w:p w:rsidR="001B6E81" w:rsidRPr="00F171AB" w:rsidRDefault="001B6E81" w:rsidP="001B6E81"/>
    <w:p w:rsidR="001B6E81" w:rsidRDefault="001B6E81" w:rsidP="001B6E81">
      <w:pPr>
        <w:pStyle w:val="ListParagraph"/>
        <w:numPr>
          <w:ilvl w:val="0"/>
          <w:numId w:val="3"/>
        </w:numPr>
        <w:rPr>
          <w:color w:val="FF0000"/>
        </w:rPr>
      </w:pPr>
      <w:r w:rsidRPr="001B6E81">
        <w:rPr>
          <w:color w:val="FF0000"/>
        </w:rPr>
        <w:t xml:space="preserve">RAZREDNA NASTAVA </w:t>
      </w:r>
    </w:p>
    <w:p w:rsidR="001B6E81" w:rsidRPr="001B6E81" w:rsidRDefault="001B6E81" w:rsidP="001B6E81">
      <w:pPr>
        <w:pStyle w:val="ListParagraph"/>
        <w:ind w:left="360"/>
        <w:rPr>
          <w:color w:val="FF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4"/>
        <w:gridCol w:w="1731"/>
        <w:gridCol w:w="1748"/>
        <w:gridCol w:w="1746"/>
        <w:gridCol w:w="1747"/>
      </w:tblGrid>
      <w:tr w:rsidR="001B6E81" w:rsidTr="00306574">
        <w:tc>
          <w:tcPr>
            <w:tcW w:w="1811" w:type="dxa"/>
          </w:tcPr>
          <w:p w:rsidR="001B6E81" w:rsidRDefault="001B6E81" w:rsidP="00306574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Đački ulaz</w:t>
            </w:r>
          </w:p>
        </w:tc>
        <w:tc>
          <w:tcPr>
            <w:tcW w:w="1811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B050"/>
              </w:rPr>
            </w:pPr>
            <w:r w:rsidRPr="00F171AB">
              <w:rPr>
                <w:color w:val="00B050"/>
              </w:rPr>
              <w:t>Glavni ulaz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pStyle w:val="ListParagraph"/>
              <w:ind w:left="0"/>
              <w:rPr>
                <w:color w:val="FFD966" w:themeColor="accent4" w:themeTint="99"/>
              </w:rPr>
            </w:pPr>
            <w:r w:rsidRPr="00B64EC1">
              <w:rPr>
                <w:color w:val="FFD966" w:themeColor="accent4" w:themeTint="99"/>
              </w:rPr>
              <w:t xml:space="preserve">Dvorana 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pStyle w:val="ListParagraph"/>
              <w:ind w:left="0"/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>Hodnik s južnog dvorišta 1</w:t>
            </w:r>
          </w:p>
        </w:tc>
        <w:tc>
          <w:tcPr>
            <w:tcW w:w="1812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70C0"/>
              </w:rPr>
            </w:pPr>
            <w:r w:rsidRPr="00F171AB">
              <w:rPr>
                <w:color w:val="0070C0"/>
              </w:rPr>
              <w:t>Hodnik s južnog dvorišta 2</w:t>
            </w:r>
          </w:p>
        </w:tc>
      </w:tr>
      <w:tr w:rsidR="001B6E81" w:rsidTr="00306574">
        <w:tc>
          <w:tcPr>
            <w:tcW w:w="1811" w:type="dxa"/>
          </w:tcPr>
          <w:p w:rsidR="001B6E81" w:rsidRDefault="007C6FB4" w:rsidP="00306574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7:40 </w:t>
            </w:r>
            <w:r w:rsidRPr="007C6FB4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="001B6E81">
              <w:rPr>
                <w:color w:val="FF0000"/>
              </w:rPr>
              <w:t>2. a</w:t>
            </w:r>
          </w:p>
        </w:tc>
        <w:tc>
          <w:tcPr>
            <w:tcW w:w="1811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B050"/>
              </w:rPr>
            </w:pPr>
            <w:r w:rsidRPr="00F171AB">
              <w:rPr>
                <w:color w:val="00B050"/>
              </w:rPr>
              <w:t>7:45 – 2. b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pStyle w:val="ListParagraph"/>
              <w:ind w:left="0"/>
              <w:rPr>
                <w:color w:val="FFD966" w:themeColor="accent4" w:themeTint="99"/>
              </w:rPr>
            </w:pPr>
            <w:r w:rsidRPr="00B64EC1">
              <w:rPr>
                <w:color w:val="FFD966" w:themeColor="accent4" w:themeTint="99"/>
              </w:rPr>
              <w:t>7:35 – 2. c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pStyle w:val="ListParagraph"/>
              <w:ind w:left="0"/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>7:45 – 3. a</w:t>
            </w:r>
          </w:p>
        </w:tc>
        <w:tc>
          <w:tcPr>
            <w:tcW w:w="1812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70C0"/>
              </w:rPr>
            </w:pPr>
            <w:r w:rsidRPr="00F171AB">
              <w:rPr>
                <w:color w:val="0070C0"/>
              </w:rPr>
              <w:t>7:35 – 3. b</w:t>
            </w:r>
          </w:p>
        </w:tc>
      </w:tr>
      <w:tr w:rsidR="001B6E81" w:rsidTr="00306574">
        <w:tc>
          <w:tcPr>
            <w:tcW w:w="1811" w:type="dxa"/>
          </w:tcPr>
          <w:p w:rsidR="001B6E81" w:rsidRDefault="007C6FB4" w:rsidP="00306574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7:45 </w:t>
            </w:r>
            <w:r w:rsidRPr="007C6FB4">
              <w:rPr>
                <w:color w:val="FF0000"/>
              </w:rPr>
              <w:t>–</w:t>
            </w:r>
            <w:r w:rsidRPr="00F171AB">
              <w:rPr>
                <w:color w:val="0070C0"/>
              </w:rPr>
              <w:t xml:space="preserve"> </w:t>
            </w:r>
            <w:r w:rsidR="001B6E81">
              <w:rPr>
                <w:color w:val="FF0000"/>
              </w:rPr>
              <w:t>4. b</w:t>
            </w:r>
          </w:p>
        </w:tc>
        <w:tc>
          <w:tcPr>
            <w:tcW w:w="1811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B050"/>
              </w:rPr>
            </w:pPr>
            <w:r w:rsidRPr="00F171AB">
              <w:rPr>
                <w:color w:val="00B050"/>
              </w:rPr>
              <w:t>7:40 – 4. d</w:t>
            </w:r>
          </w:p>
        </w:tc>
        <w:tc>
          <w:tcPr>
            <w:tcW w:w="1811" w:type="dxa"/>
          </w:tcPr>
          <w:p w:rsidR="001B6E81" w:rsidRDefault="001B6E81" w:rsidP="0030657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811" w:type="dxa"/>
          </w:tcPr>
          <w:p w:rsidR="001B6E81" w:rsidRPr="00B64EC1" w:rsidRDefault="001B6E81" w:rsidP="00306574">
            <w:pPr>
              <w:pStyle w:val="ListParagraph"/>
              <w:ind w:left="0"/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>7:35 – 4. c</w:t>
            </w:r>
          </w:p>
        </w:tc>
        <w:tc>
          <w:tcPr>
            <w:tcW w:w="1812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70C0"/>
              </w:rPr>
            </w:pPr>
            <w:r w:rsidRPr="00F171AB">
              <w:rPr>
                <w:color w:val="0070C0"/>
              </w:rPr>
              <w:t>7:40 – 3. c</w:t>
            </w:r>
          </w:p>
        </w:tc>
      </w:tr>
      <w:tr w:rsidR="001B6E81" w:rsidTr="00306574">
        <w:tc>
          <w:tcPr>
            <w:tcW w:w="1811" w:type="dxa"/>
          </w:tcPr>
          <w:p w:rsidR="001B6E81" w:rsidRDefault="007C6FB4" w:rsidP="00306574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7:50 </w:t>
            </w:r>
            <w:r w:rsidRPr="007C6FB4">
              <w:rPr>
                <w:color w:val="FF0000"/>
              </w:rPr>
              <w:t>–</w:t>
            </w:r>
            <w:r w:rsidRPr="00F171AB">
              <w:rPr>
                <w:color w:val="0070C0"/>
              </w:rPr>
              <w:t xml:space="preserve"> </w:t>
            </w:r>
            <w:r w:rsidR="001B6E81">
              <w:rPr>
                <w:color w:val="FF0000"/>
              </w:rPr>
              <w:t>PO</w:t>
            </w:r>
          </w:p>
        </w:tc>
        <w:tc>
          <w:tcPr>
            <w:tcW w:w="1811" w:type="dxa"/>
          </w:tcPr>
          <w:p w:rsidR="001B6E81" w:rsidRDefault="001B6E81" w:rsidP="0030657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811" w:type="dxa"/>
          </w:tcPr>
          <w:p w:rsidR="001B6E81" w:rsidRDefault="001B6E81" w:rsidP="0030657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811" w:type="dxa"/>
          </w:tcPr>
          <w:p w:rsidR="001B6E81" w:rsidRDefault="001B6E81" w:rsidP="00306574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812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70C0"/>
              </w:rPr>
            </w:pPr>
            <w:r w:rsidRPr="00F171AB">
              <w:rPr>
                <w:color w:val="0070C0"/>
              </w:rPr>
              <w:t>7:45 – 4. a</w:t>
            </w:r>
          </w:p>
        </w:tc>
      </w:tr>
    </w:tbl>
    <w:p w:rsidR="001B6E81" w:rsidRDefault="001B6E81" w:rsidP="001B6E81">
      <w:pPr>
        <w:pStyle w:val="ListParagraph"/>
        <w:ind w:left="360"/>
        <w:rPr>
          <w:color w:val="FF0000"/>
        </w:rPr>
      </w:pPr>
    </w:p>
    <w:p w:rsidR="001B6E81" w:rsidRDefault="001B6E81" w:rsidP="001B6E81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Raspored sati i odmora te marende u razrednoj nastavi - CŠ:</w:t>
      </w:r>
    </w:p>
    <w:p w:rsidR="001B6E81" w:rsidRDefault="001B6E81" w:rsidP="001B6E81">
      <w:pPr>
        <w:pStyle w:val="ListParagraph"/>
        <w:ind w:left="360"/>
        <w:rPr>
          <w:color w:val="FF0000"/>
        </w:rPr>
      </w:pPr>
    </w:p>
    <w:p w:rsidR="001B6E81" w:rsidRDefault="001B6E81" w:rsidP="001B6E8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7:45 – 8:30</w:t>
      </w:r>
    </w:p>
    <w:p w:rsidR="001B6E81" w:rsidRDefault="001B6E81" w:rsidP="001B6E8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8:35 – 9:20 (odmor 15 min. – marenda)</w:t>
      </w:r>
    </w:p>
    <w:p w:rsidR="001B6E81" w:rsidRDefault="001B6E81" w:rsidP="001B6E8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9:35 – 10:20 (odmor 15 min.)</w:t>
      </w:r>
    </w:p>
    <w:p w:rsidR="001B6E81" w:rsidRDefault="001B6E81" w:rsidP="001B6E8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10:35 – 11:20</w:t>
      </w:r>
    </w:p>
    <w:p w:rsidR="001B6E81" w:rsidRDefault="001B6E81" w:rsidP="001B6E8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11:25 – 12:10</w:t>
      </w:r>
    </w:p>
    <w:p w:rsidR="001B6E81" w:rsidRDefault="001B6E81" w:rsidP="001B6E81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12:15 – 13:00</w:t>
      </w:r>
    </w:p>
    <w:p w:rsidR="001B6E81" w:rsidRDefault="001B6E81" w:rsidP="001B6E81">
      <w:pPr>
        <w:rPr>
          <w:color w:val="FF0000"/>
        </w:rPr>
      </w:pPr>
    </w:p>
    <w:p w:rsidR="001B6E81" w:rsidRPr="00777226" w:rsidRDefault="001B6E81" w:rsidP="001B6E81">
      <w:pPr>
        <w:pStyle w:val="ListParagraph"/>
        <w:numPr>
          <w:ilvl w:val="0"/>
          <w:numId w:val="9"/>
        </w:numPr>
        <w:rPr>
          <w:color w:val="FF0000"/>
        </w:rPr>
      </w:pPr>
      <w:r w:rsidRPr="00777226">
        <w:rPr>
          <w:color w:val="FF0000"/>
        </w:rPr>
        <w:t>Raspored sati i odmora te marende u razrednoj nastavi – 1. razredi stara škola i PŠ Murine:</w:t>
      </w:r>
    </w:p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7:45 – 8:30</w:t>
      </w:r>
    </w:p>
    <w:p w:rsidR="001B6E81" w:rsidRDefault="001B6E81" w:rsidP="001B6E81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8:35 – 9:20 (odmor 15 min. – marenda)</w:t>
      </w:r>
    </w:p>
    <w:p w:rsidR="001B6E81" w:rsidRDefault="001B6E81" w:rsidP="001B6E81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9:35 – 10:20 (odmor 10 min.)</w:t>
      </w:r>
    </w:p>
    <w:p w:rsidR="001B6E81" w:rsidRDefault="001B6E81" w:rsidP="001B6E81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10:30 – 11:15 (odmor 10 min.)</w:t>
      </w:r>
    </w:p>
    <w:p w:rsidR="001B6E81" w:rsidRDefault="001B6E81" w:rsidP="001B6E81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11:25 – 12:10</w:t>
      </w:r>
    </w:p>
    <w:p w:rsidR="001B6E81" w:rsidRPr="004F6362" w:rsidRDefault="001B6E81" w:rsidP="001B6E81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12:15 – 13:00</w:t>
      </w:r>
    </w:p>
    <w:p w:rsidR="001B6E81" w:rsidRDefault="001B6E81" w:rsidP="001B6E81">
      <w:pPr>
        <w:pStyle w:val="ListParagraph"/>
        <w:ind w:left="360"/>
        <w:rPr>
          <w:color w:val="FF0000"/>
        </w:rPr>
      </w:pPr>
    </w:p>
    <w:p w:rsidR="001B6E81" w:rsidRDefault="001B6E81" w:rsidP="001B6E81">
      <w:pPr>
        <w:pStyle w:val="ListParagraph"/>
        <w:ind w:left="360"/>
        <w:rPr>
          <w:color w:val="FF0000"/>
        </w:rPr>
      </w:pPr>
    </w:p>
    <w:p w:rsidR="001B6E81" w:rsidRDefault="001B6E81" w:rsidP="001B6E81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lastRenderedPageBreak/>
        <w:t>Područne škole – svako kombinirano odjeljenje ulazi u ško</w:t>
      </w:r>
      <w:r w:rsidR="007C6FB4">
        <w:rPr>
          <w:color w:val="FF0000"/>
        </w:rPr>
        <w:t>lu sa svojom učiteljicom, a sl</w:t>
      </w:r>
      <w:r>
        <w:rPr>
          <w:color w:val="FF0000"/>
        </w:rPr>
        <w:t>jedeće kombinirano odjeljenje nakon 5 minuta – ovisno o dogovoru između učitelj</w:t>
      </w:r>
      <w:r w:rsidR="007C6FB4">
        <w:rPr>
          <w:color w:val="FF0000"/>
        </w:rPr>
        <w:t>ica. Npr. 7:30 – kombinacija 1.</w:t>
      </w:r>
      <w:r w:rsidR="007C6FB4" w:rsidRPr="007C6FB4">
        <w:rPr>
          <w:color w:val="FF0000"/>
        </w:rPr>
        <w:t xml:space="preserve"> </w:t>
      </w:r>
      <w:r w:rsidR="007C6FB4">
        <w:rPr>
          <w:color w:val="FF0000"/>
        </w:rPr>
        <w:t xml:space="preserve">– </w:t>
      </w:r>
      <w:r>
        <w:rPr>
          <w:color w:val="FF0000"/>
        </w:rPr>
        <w:t>2. razreda, 7:35 – kombinacija 3. – 4. razreda</w:t>
      </w:r>
    </w:p>
    <w:p w:rsidR="001B6E81" w:rsidRDefault="001B6E81" w:rsidP="001B6E81">
      <w:pPr>
        <w:pStyle w:val="ListParagraph"/>
        <w:ind w:left="1080"/>
        <w:rPr>
          <w:color w:val="FF0000"/>
        </w:rPr>
      </w:pPr>
    </w:p>
    <w:p w:rsidR="001B6E81" w:rsidRDefault="001B6E81" w:rsidP="001B6E81">
      <w:pPr>
        <w:pStyle w:val="ListParagraph"/>
        <w:ind w:left="1080"/>
        <w:rPr>
          <w:color w:val="FF0000"/>
        </w:rPr>
      </w:pPr>
    </w:p>
    <w:p w:rsidR="001B6E81" w:rsidRDefault="001B6E81" w:rsidP="001B6E81">
      <w:pPr>
        <w:pStyle w:val="ListParagraph"/>
        <w:numPr>
          <w:ilvl w:val="0"/>
          <w:numId w:val="3"/>
        </w:numPr>
        <w:rPr>
          <w:color w:val="FF0000"/>
        </w:rPr>
      </w:pPr>
      <w:r w:rsidRPr="001B6E81">
        <w:rPr>
          <w:color w:val="FF0000"/>
        </w:rPr>
        <w:t xml:space="preserve">PREDMETNA NASTAVA </w:t>
      </w:r>
    </w:p>
    <w:p w:rsidR="001B6E81" w:rsidRPr="001B6E81" w:rsidRDefault="001B6E81" w:rsidP="001B6E81">
      <w:pPr>
        <w:pStyle w:val="ListParagraph"/>
        <w:ind w:left="36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1B6E81" w:rsidTr="00306574">
        <w:tc>
          <w:tcPr>
            <w:tcW w:w="1811" w:type="dxa"/>
          </w:tcPr>
          <w:p w:rsidR="001B6E81" w:rsidRDefault="001B6E81" w:rsidP="00306574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Đački ulaz</w:t>
            </w:r>
          </w:p>
        </w:tc>
        <w:tc>
          <w:tcPr>
            <w:tcW w:w="1811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B050"/>
              </w:rPr>
            </w:pPr>
            <w:r w:rsidRPr="00F171AB">
              <w:rPr>
                <w:color w:val="00B050"/>
              </w:rPr>
              <w:t>Glavni ulaz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pStyle w:val="ListParagraph"/>
              <w:ind w:left="0"/>
              <w:rPr>
                <w:color w:val="FFD966" w:themeColor="accent4" w:themeTint="99"/>
              </w:rPr>
            </w:pPr>
            <w:r w:rsidRPr="00B64EC1">
              <w:rPr>
                <w:color w:val="FFD966" w:themeColor="accent4" w:themeTint="99"/>
              </w:rPr>
              <w:t xml:space="preserve">Dvorana 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pStyle w:val="ListParagraph"/>
              <w:ind w:left="0"/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>Hodnik s južnog dvorišta 1</w:t>
            </w:r>
          </w:p>
        </w:tc>
        <w:tc>
          <w:tcPr>
            <w:tcW w:w="1812" w:type="dxa"/>
          </w:tcPr>
          <w:p w:rsidR="001B6E81" w:rsidRPr="00F171AB" w:rsidRDefault="001B6E81" w:rsidP="00306574">
            <w:pPr>
              <w:pStyle w:val="ListParagraph"/>
              <w:ind w:left="0"/>
              <w:rPr>
                <w:color w:val="0070C0"/>
              </w:rPr>
            </w:pPr>
            <w:r w:rsidRPr="00F171AB">
              <w:rPr>
                <w:color w:val="0070C0"/>
              </w:rPr>
              <w:t>Hodnik s južnog dvorišta 2</w:t>
            </w:r>
          </w:p>
        </w:tc>
      </w:tr>
      <w:tr w:rsidR="001B6E81" w:rsidTr="00306574">
        <w:tc>
          <w:tcPr>
            <w:tcW w:w="1811" w:type="dxa"/>
          </w:tcPr>
          <w:p w:rsidR="001B6E81" w:rsidRDefault="001B6E81" w:rsidP="00306574">
            <w:pPr>
              <w:rPr>
                <w:color w:val="FF0000"/>
              </w:rPr>
            </w:pPr>
            <w:r>
              <w:rPr>
                <w:color w:val="FF0000"/>
              </w:rPr>
              <w:t>8:25 –  5. e</w:t>
            </w:r>
          </w:p>
        </w:tc>
        <w:tc>
          <w:tcPr>
            <w:tcW w:w="1811" w:type="dxa"/>
          </w:tcPr>
          <w:p w:rsidR="001B6E81" w:rsidRPr="003F31AF" w:rsidRDefault="001B6E81" w:rsidP="00306574">
            <w:pPr>
              <w:rPr>
                <w:color w:val="00B050"/>
              </w:rPr>
            </w:pPr>
            <w:r w:rsidRPr="003F31AF">
              <w:rPr>
                <w:color w:val="00B050"/>
              </w:rPr>
              <w:t>8:</w:t>
            </w:r>
            <w:r>
              <w:rPr>
                <w:color w:val="00B050"/>
              </w:rPr>
              <w:t>25</w:t>
            </w:r>
            <w:r w:rsidRPr="003F31AF">
              <w:rPr>
                <w:color w:val="00B050"/>
              </w:rPr>
              <w:t xml:space="preserve"> – 5. d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rPr>
                <w:color w:val="FFD966" w:themeColor="accent4" w:themeTint="99"/>
              </w:rPr>
            </w:pPr>
            <w:r w:rsidRPr="00B64EC1">
              <w:rPr>
                <w:color w:val="FFD966" w:themeColor="accent4" w:themeTint="99"/>
              </w:rPr>
              <w:t>8:</w:t>
            </w:r>
            <w:r>
              <w:rPr>
                <w:color w:val="FFD966" w:themeColor="accent4" w:themeTint="99"/>
              </w:rPr>
              <w:t>2</w:t>
            </w:r>
            <w:r w:rsidRPr="00B64EC1">
              <w:rPr>
                <w:color w:val="FFD966" w:themeColor="accent4" w:themeTint="99"/>
              </w:rPr>
              <w:t xml:space="preserve">5 – 5. c 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>8:</w:t>
            </w:r>
            <w:r>
              <w:rPr>
                <w:color w:val="806000" w:themeColor="accent4" w:themeShade="80"/>
              </w:rPr>
              <w:t>2</w:t>
            </w:r>
            <w:r w:rsidRPr="00B64EC1">
              <w:rPr>
                <w:color w:val="806000" w:themeColor="accent4" w:themeShade="80"/>
              </w:rPr>
              <w:t xml:space="preserve">5 – 5. b </w:t>
            </w:r>
          </w:p>
        </w:tc>
        <w:tc>
          <w:tcPr>
            <w:tcW w:w="1812" w:type="dxa"/>
          </w:tcPr>
          <w:p w:rsidR="001B6E81" w:rsidRPr="003F31AF" w:rsidRDefault="001B6E81" w:rsidP="00306574">
            <w:pPr>
              <w:rPr>
                <w:color w:val="0070C0"/>
              </w:rPr>
            </w:pPr>
            <w:r w:rsidRPr="003F31AF">
              <w:rPr>
                <w:color w:val="0070C0"/>
              </w:rPr>
              <w:t>8:</w:t>
            </w:r>
            <w:r>
              <w:rPr>
                <w:color w:val="0070C0"/>
              </w:rPr>
              <w:t>2</w:t>
            </w:r>
            <w:r w:rsidRPr="003F31AF">
              <w:rPr>
                <w:color w:val="0070C0"/>
              </w:rPr>
              <w:t xml:space="preserve">5 – 5. a </w:t>
            </w:r>
          </w:p>
        </w:tc>
      </w:tr>
      <w:tr w:rsidR="001B6E81" w:rsidTr="00306574">
        <w:tc>
          <w:tcPr>
            <w:tcW w:w="1811" w:type="dxa"/>
          </w:tcPr>
          <w:p w:rsidR="001B6E81" w:rsidRDefault="001B6E81" w:rsidP="00306574">
            <w:pPr>
              <w:rPr>
                <w:color w:val="FF0000"/>
              </w:rPr>
            </w:pPr>
            <w:r>
              <w:rPr>
                <w:color w:val="FF0000"/>
              </w:rPr>
              <w:t>8:30 –  6. c</w:t>
            </w:r>
          </w:p>
        </w:tc>
        <w:tc>
          <w:tcPr>
            <w:tcW w:w="1811" w:type="dxa"/>
          </w:tcPr>
          <w:p w:rsidR="001B6E81" w:rsidRPr="003F31AF" w:rsidRDefault="001B6E81" w:rsidP="00306574">
            <w:pPr>
              <w:rPr>
                <w:color w:val="00B050"/>
              </w:rPr>
            </w:pPr>
            <w:r w:rsidRPr="003F31AF">
              <w:rPr>
                <w:color w:val="00B050"/>
              </w:rPr>
              <w:t>8:</w:t>
            </w:r>
            <w:r>
              <w:rPr>
                <w:color w:val="00B050"/>
              </w:rPr>
              <w:t>30</w:t>
            </w:r>
            <w:r w:rsidRPr="003F31AF">
              <w:rPr>
                <w:color w:val="00B050"/>
              </w:rPr>
              <w:t xml:space="preserve"> – 6. e 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rPr>
                <w:color w:val="FFD966" w:themeColor="accent4" w:themeTint="99"/>
              </w:rPr>
            </w:pPr>
            <w:r w:rsidRPr="00B64EC1">
              <w:rPr>
                <w:color w:val="FFD966" w:themeColor="accent4" w:themeTint="99"/>
              </w:rPr>
              <w:t>8:</w:t>
            </w:r>
            <w:r>
              <w:rPr>
                <w:color w:val="FFD966" w:themeColor="accent4" w:themeTint="99"/>
              </w:rPr>
              <w:t>30</w:t>
            </w:r>
            <w:r w:rsidRPr="00B64EC1">
              <w:rPr>
                <w:color w:val="FFD966" w:themeColor="accent4" w:themeTint="99"/>
              </w:rPr>
              <w:t xml:space="preserve"> – 6. d 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>8:</w:t>
            </w:r>
            <w:r>
              <w:rPr>
                <w:color w:val="806000" w:themeColor="accent4" w:themeShade="80"/>
              </w:rPr>
              <w:t>30</w:t>
            </w:r>
            <w:r w:rsidRPr="00B64EC1">
              <w:rPr>
                <w:color w:val="806000" w:themeColor="accent4" w:themeShade="80"/>
              </w:rPr>
              <w:t xml:space="preserve"> – 6. a </w:t>
            </w:r>
          </w:p>
        </w:tc>
        <w:tc>
          <w:tcPr>
            <w:tcW w:w="1812" w:type="dxa"/>
          </w:tcPr>
          <w:p w:rsidR="001B6E81" w:rsidRPr="003F31AF" w:rsidRDefault="001B6E81" w:rsidP="00306574">
            <w:pPr>
              <w:rPr>
                <w:color w:val="0070C0"/>
              </w:rPr>
            </w:pPr>
            <w:r w:rsidRPr="003F31AF">
              <w:rPr>
                <w:color w:val="0070C0"/>
              </w:rPr>
              <w:t>8:</w:t>
            </w:r>
            <w:r>
              <w:rPr>
                <w:color w:val="0070C0"/>
              </w:rPr>
              <w:t>30</w:t>
            </w:r>
            <w:r w:rsidRPr="003F31AF">
              <w:rPr>
                <w:color w:val="0070C0"/>
              </w:rPr>
              <w:t xml:space="preserve"> – 6. b </w:t>
            </w:r>
          </w:p>
        </w:tc>
      </w:tr>
      <w:tr w:rsidR="001B6E81" w:rsidTr="00306574">
        <w:tc>
          <w:tcPr>
            <w:tcW w:w="1811" w:type="dxa"/>
          </w:tcPr>
          <w:p w:rsidR="001B6E81" w:rsidRDefault="001B6E81" w:rsidP="00306574">
            <w:pPr>
              <w:rPr>
                <w:color w:val="FF0000"/>
              </w:rPr>
            </w:pPr>
            <w:r>
              <w:rPr>
                <w:color w:val="FF0000"/>
              </w:rPr>
              <w:t xml:space="preserve">8:35 – 7. a </w:t>
            </w:r>
          </w:p>
        </w:tc>
        <w:tc>
          <w:tcPr>
            <w:tcW w:w="1811" w:type="dxa"/>
          </w:tcPr>
          <w:p w:rsidR="001B6E81" w:rsidRPr="003F31AF" w:rsidRDefault="001B6E81" w:rsidP="00306574">
            <w:pPr>
              <w:rPr>
                <w:color w:val="00B050"/>
              </w:rPr>
            </w:pPr>
            <w:r w:rsidRPr="003F31AF">
              <w:rPr>
                <w:color w:val="00B050"/>
              </w:rPr>
              <w:t>8:35 – 7. c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rPr>
                <w:color w:val="FFD966" w:themeColor="accent4" w:themeTint="99"/>
              </w:rPr>
            </w:pPr>
            <w:r w:rsidRPr="00B64EC1">
              <w:rPr>
                <w:color w:val="FFD966" w:themeColor="accent4" w:themeTint="99"/>
              </w:rPr>
              <w:t>8:35 – 8. c</w:t>
            </w:r>
          </w:p>
        </w:tc>
        <w:tc>
          <w:tcPr>
            <w:tcW w:w="1811" w:type="dxa"/>
          </w:tcPr>
          <w:p w:rsidR="001B6E81" w:rsidRPr="00B64EC1" w:rsidRDefault="001B6E81" w:rsidP="00306574">
            <w:pPr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 xml:space="preserve">8:35 – 7. d </w:t>
            </w:r>
          </w:p>
        </w:tc>
        <w:tc>
          <w:tcPr>
            <w:tcW w:w="1812" w:type="dxa"/>
          </w:tcPr>
          <w:p w:rsidR="001B6E81" w:rsidRPr="003F31AF" w:rsidRDefault="001B6E81" w:rsidP="00306574">
            <w:pPr>
              <w:rPr>
                <w:color w:val="0070C0"/>
              </w:rPr>
            </w:pPr>
            <w:r w:rsidRPr="003F31AF">
              <w:rPr>
                <w:color w:val="0070C0"/>
              </w:rPr>
              <w:t xml:space="preserve">8:35 – 7. b </w:t>
            </w:r>
          </w:p>
        </w:tc>
      </w:tr>
      <w:tr w:rsidR="001B6E81" w:rsidTr="00306574">
        <w:tc>
          <w:tcPr>
            <w:tcW w:w="1811" w:type="dxa"/>
          </w:tcPr>
          <w:p w:rsidR="001B6E81" w:rsidRDefault="001B6E81" w:rsidP="00306574">
            <w:pPr>
              <w:rPr>
                <w:color w:val="FF0000"/>
              </w:rPr>
            </w:pPr>
            <w:r>
              <w:rPr>
                <w:color w:val="FF0000"/>
              </w:rPr>
              <w:t>8:40 – 8. b</w:t>
            </w:r>
          </w:p>
        </w:tc>
        <w:tc>
          <w:tcPr>
            <w:tcW w:w="1811" w:type="dxa"/>
          </w:tcPr>
          <w:p w:rsidR="001B6E81" w:rsidRPr="003F31AF" w:rsidRDefault="001B6E81" w:rsidP="00306574">
            <w:pPr>
              <w:rPr>
                <w:color w:val="00B050"/>
              </w:rPr>
            </w:pPr>
            <w:r w:rsidRPr="003F31AF">
              <w:rPr>
                <w:color w:val="00B050"/>
              </w:rPr>
              <w:t>8:4</w:t>
            </w:r>
            <w:r>
              <w:rPr>
                <w:color w:val="00B050"/>
              </w:rPr>
              <w:t>0</w:t>
            </w:r>
            <w:r w:rsidRPr="003F31AF">
              <w:rPr>
                <w:color w:val="00B050"/>
              </w:rPr>
              <w:t xml:space="preserve"> – 7. e </w:t>
            </w:r>
          </w:p>
        </w:tc>
        <w:tc>
          <w:tcPr>
            <w:tcW w:w="1811" w:type="dxa"/>
          </w:tcPr>
          <w:p w:rsidR="001B6E81" w:rsidRDefault="001B6E81" w:rsidP="00306574">
            <w:pPr>
              <w:rPr>
                <w:color w:val="FF0000"/>
              </w:rPr>
            </w:pPr>
          </w:p>
        </w:tc>
        <w:tc>
          <w:tcPr>
            <w:tcW w:w="1811" w:type="dxa"/>
          </w:tcPr>
          <w:p w:rsidR="001B6E81" w:rsidRPr="00B64EC1" w:rsidRDefault="001B6E81" w:rsidP="00306574">
            <w:pPr>
              <w:rPr>
                <w:color w:val="806000" w:themeColor="accent4" w:themeShade="80"/>
              </w:rPr>
            </w:pPr>
            <w:r w:rsidRPr="00B64EC1">
              <w:rPr>
                <w:color w:val="806000" w:themeColor="accent4" w:themeShade="80"/>
              </w:rPr>
              <w:t>8:4</w:t>
            </w:r>
            <w:r>
              <w:rPr>
                <w:color w:val="806000" w:themeColor="accent4" w:themeShade="80"/>
              </w:rPr>
              <w:t>0</w:t>
            </w:r>
            <w:r w:rsidRPr="00B64EC1">
              <w:rPr>
                <w:color w:val="806000" w:themeColor="accent4" w:themeShade="80"/>
              </w:rPr>
              <w:t xml:space="preserve"> – 8. a </w:t>
            </w:r>
          </w:p>
        </w:tc>
        <w:tc>
          <w:tcPr>
            <w:tcW w:w="1812" w:type="dxa"/>
          </w:tcPr>
          <w:p w:rsidR="001B6E81" w:rsidRPr="003F31AF" w:rsidRDefault="001B6E81" w:rsidP="00306574">
            <w:pPr>
              <w:rPr>
                <w:color w:val="0070C0"/>
              </w:rPr>
            </w:pPr>
            <w:r w:rsidRPr="003F31AF">
              <w:rPr>
                <w:color w:val="0070C0"/>
              </w:rPr>
              <w:t>8:4</w:t>
            </w:r>
            <w:r>
              <w:rPr>
                <w:color w:val="0070C0"/>
              </w:rPr>
              <w:t>0</w:t>
            </w:r>
            <w:r w:rsidRPr="003F31AF">
              <w:rPr>
                <w:color w:val="0070C0"/>
              </w:rPr>
              <w:t xml:space="preserve"> – 8. d </w:t>
            </w:r>
          </w:p>
        </w:tc>
      </w:tr>
    </w:tbl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rPr>
          <w:color w:val="000000" w:themeColor="text1"/>
        </w:rPr>
      </w:pPr>
      <w:r w:rsidRPr="003F31AF">
        <w:rPr>
          <w:color w:val="000000" w:themeColor="text1"/>
        </w:rPr>
        <w:t>MATIČNE UČIONICE  - PREDMETNA NASTAVA – nastava svih predmeta odvija se u matičnim učionicama (osim kad učenici imaju predmete: informatika, kemija i biologija – tada odlaze u te učionice, a učitelj će ih dočekati na hodniku i prihvatiti), učenici ne sele iz učionice u učionicu, nema izlazaka na odmore osim na toalet i u slučaju odlaska u blag</w:t>
      </w:r>
      <w:r w:rsidR="00BC3BCD">
        <w:rPr>
          <w:color w:val="000000" w:themeColor="text1"/>
        </w:rPr>
        <w:t>o</w:t>
      </w:r>
      <w:r w:rsidRPr="003F31AF">
        <w:rPr>
          <w:color w:val="000000" w:themeColor="text1"/>
        </w:rPr>
        <w:t xml:space="preserve">vaonicu. 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5. a – br. 4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5. b – br. 3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5. c – br. 5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5. d – br. 25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5. e  - br. 33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6. a – br. 1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6. b – br. 2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6. c – br. 31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6. d – br. 32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6. e – br. 38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7. a – br. 22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7. b – br. 23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7. c – br. 39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7. d – br. 40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7. e – br. 36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8. a – br. 14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8. b – br. 30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8. c – br. 6</w:t>
      </w:r>
    </w:p>
    <w:p w:rsidR="001B6E81" w:rsidRDefault="001B6E81" w:rsidP="001B6E81">
      <w:pPr>
        <w:rPr>
          <w:color w:val="FF0000"/>
        </w:rPr>
      </w:pPr>
      <w:r w:rsidRPr="00AC01EC">
        <w:rPr>
          <w:color w:val="000000" w:themeColor="text1"/>
        </w:rPr>
        <w:t>8. d – br. 24</w:t>
      </w:r>
    </w:p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rPr>
          <w:color w:val="FF0000"/>
        </w:rPr>
      </w:pPr>
    </w:p>
    <w:p w:rsidR="001B6E81" w:rsidRDefault="001B6E81" w:rsidP="001B6E81">
      <w:pPr>
        <w:rPr>
          <w:color w:val="FF0000"/>
        </w:rPr>
      </w:pPr>
      <w:r w:rsidRPr="00AC01EC">
        <w:rPr>
          <w:color w:val="FF0000"/>
        </w:rPr>
        <w:t>Raspored sati i odmora te marend</w:t>
      </w:r>
      <w:r>
        <w:rPr>
          <w:color w:val="FF0000"/>
        </w:rPr>
        <w:t>i</w:t>
      </w:r>
      <w:r w:rsidRPr="00AC01EC">
        <w:rPr>
          <w:color w:val="FF0000"/>
        </w:rPr>
        <w:t>:</w:t>
      </w:r>
    </w:p>
    <w:p w:rsidR="001B6E81" w:rsidRDefault="001B6E81" w:rsidP="001B6E81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obratiti pozornost da blok sat (1. i 2.) za 5. i 6. razrede počinje ranije u odnosu na 7. i 8. razrede!</w:t>
      </w:r>
    </w:p>
    <w:p w:rsidR="001B6E81" w:rsidRDefault="001B6E81" w:rsidP="001B6E81">
      <w:pPr>
        <w:pStyle w:val="ListParagraph"/>
        <w:rPr>
          <w:color w:val="000000" w:themeColor="text1"/>
        </w:rPr>
      </w:pPr>
    </w:p>
    <w:p w:rsidR="001B6E81" w:rsidRPr="00663A2A" w:rsidRDefault="001B6E81" w:rsidP="001B6E81">
      <w:pPr>
        <w:pStyle w:val="ListParagraph"/>
        <w:rPr>
          <w:color w:val="000000" w:themeColor="text1"/>
        </w:rPr>
      </w:pPr>
      <w:r>
        <w:rPr>
          <w:color w:val="000000" w:themeColor="text1"/>
        </w:rPr>
        <w:t>Raspored sati za 5. i 6. razrede:</w:t>
      </w:r>
    </w:p>
    <w:p w:rsidR="001B6E81" w:rsidRDefault="001B6E81" w:rsidP="001B6E81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8:35 – 9:20</w:t>
      </w:r>
    </w:p>
    <w:p w:rsidR="001B6E81" w:rsidRDefault="001B6E81" w:rsidP="001B6E81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9:25 – 10:10 (odmor – marenda 20 min. – marenda za učenike 5. i 6. razreda)</w:t>
      </w:r>
    </w:p>
    <w:p w:rsidR="001B6E81" w:rsidRPr="00861D85" w:rsidRDefault="001B6E81" w:rsidP="001B6E8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61D85">
        <w:rPr>
          <w:color w:val="000000" w:themeColor="text1"/>
        </w:rPr>
        <w:t>10:</w:t>
      </w:r>
      <w:r>
        <w:rPr>
          <w:color w:val="000000" w:themeColor="text1"/>
        </w:rPr>
        <w:t>30</w:t>
      </w:r>
      <w:r w:rsidRPr="00861D85">
        <w:rPr>
          <w:color w:val="000000" w:themeColor="text1"/>
        </w:rPr>
        <w:t xml:space="preserve"> – 11:1</w:t>
      </w:r>
      <w:r>
        <w:rPr>
          <w:color w:val="000000" w:themeColor="text1"/>
        </w:rPr>
        <w:t>5</w:t>
      </w:r>
      <w:r w:rsidRPr="00861D85">
        <w:rPr>
          <w:color w:val="000000" w:themeColor="text1"/>
        </w:rPr>
        <w:t xml:space="preserve"> (odmor </w:t>
      </w:r>
      <w:r>
        <w:rPr>
          <w:color w:val="000000" w:themeColor="text1"/>
        </w:rPr>
        <w:t>20</w:t>
      </w:r>
      <w:r w:rsidRPr="00861D85">
        <w:rPr>
          <w:color w:val="000000" w:themeColor="text1"/>
        </w:rPr>
        <w:t xml:space="preserve"> min.)</w:t>
      </w:r>
    </w:p>
    <w:p w:rsidR="001B6E81" w:rsidRPr="00861D85" w:rsidRDefault="001B6E81" w:rsidP="001B6E8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61D85">
        <w:rPr>
          <w:color w:val="000000" w:themeColor="text1"/>
        </w:rPr>
        <w:t>11:</w:t>
      </w:r>
      <w:r>
        <w:rPr>
          <w:color w:val="000000" w:themeColor="text1"/>
        </w:rPr>
        <w:t>3</w:t>
      </w:r>
      <w:r w:rsidRPr="00861D85">
        <w:rPr>
          <w:color w:val="000000" w:themeColor="text1"/>
        </w:rPr>
        <w:t>5 – 12:</w:t>
      </w:r>
      <w:r>
        <w:rPr>
          <w:color w:val="000000" w:themeColor="text1"/>
        </w:rPr>
        <w:t>2</w:t>
      </w:r>
      <w:r w:rsidRPr="00861D85">
        <w:rPr>
          <w:color w:val="000000" w:themeColor="text1"/>
        </w:rPr>
        <w:t>0</w:t>
      </w:r>
    </w:p>
    <w:p w:rsidR="001B6E81" w:rsidRPr="00861D85" w:rsidRDefault="001B6E81" w:rsidP="001B6E8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61D85">
        <w:rPr>
          <w:color w:val="000000" w:themeColor="text1"/>
        </w:rPr>
        <w:t>12:</w:t>
      </w:r>
      <w:r>
        <w:rPr>
          <w:color w:val="000000" w:themeColor="text1"/>
        </w:rPr>
        <w:t>2</w:t>
      </w:r>
      <w:r w:rsidRPr="00861D85">
        <w:rPr>
          <w:color w:val="000000" w:themeColor="text1"/>
        </w:rPr>
        <w:t>5 – 13:</w:t>
      </w:r>
      <w:r>
        <w:rPr>
          <w:color w:val="000000" w:themeColor="text1"/>
        </w:rPr>
        <w:t>1</w:t>
      </w:r>
      <w:r w:rsidRPr="00861D85">
        <w:rPr>
          <w:color w:val="000000" w:themeColor="text1"/>
        </w:rPr>
        <w:t>0</w:t>
      </w:r>
      <w:r>
        <w:rPr>
          <w:color w:val="000000" w:themeColor="text1"/>
        </w:rPr>
        <w:t xml:space="preserve"> (odmor 10 min.)</w:t>
      </w:r>
    </w:p>
    <w:p w:rsidR="001B6E81" w:rsidRPr="00861D85" w:rsidRDefault="001B6E81" w:rsidP="001B6E8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61D85">
        <w:rPr>
          <w:color w:val="000000" w:themeColor="text1"/>
        </w:rPr>
        <w:t>13:</w:t>
      </w:r>
      <w:r>
        <w:rPr>
          <w:color w:val="000000" w:themeColor="text1"/>
        </w:rPr>
        <w:t>20</w:t>
      </w:r>
      <w:r w:rsidRPr="00861D85">
        <w:rPr>
          <w:color w:val="000000" w:themeColor="text1"/>
        </w:rPr>
        <w:t xml:space="preserve"> – 1</w:t>
      </w:r>
      <w:r>
        <w:rPr>
          <w:color w:val="000000" w:themeColor="text1"/>
        </w:rPr>
        <w:t>4</w:t>
      </w:r>
      <w:r w:rsidRPr="00861D85">
        <w:rPr>
          <w:color w:val="000000" w:themeColor="text1"/>
        </w:rPr>
        <w:t>:</w:t>
      </w:r>
      <w:r>
        <w:rPr>
          <w:color w:val="000000" w:themeColor="text1"/>
        </w:rPr>
        <w:t>05</w:t>
      </w:r>
    </w:p>
    <w:p w:rsidR="001B6E81" w:rsidRPr="00861D85" w:rsidRDefault="001B6E81" w:rsidP="001B6E8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61D85">
        <w:rPr>
          <w:color w:val="000000" w:themeColor="text1"/>
        </w:rPr>
        <w:t>1</w:t>
      </w:r>
      <w:r>
        <w:rPr>
          <w:color w:val="000000" w:themeColor="text1"/>
        </w:rPr>
        <w:t>4:10</w:t>
      </w:r>
      <w:r w:rsidRPr="00861D85">
        <w:rPr>
          <w:color w:val="000000" w:themeColor="text1"/>
        </w:rPr>
        <w:t xml:space="preserve"> – 14:</w:t>
      </w:r>
      <w:r>
        <w:rPr>
          <w:color w:val="000000" w:themeColor="text1"/>
        </w:rPr>
        <w:t>55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ind w:left="720"/>
        <w:rPr>
          <w:color w:val="000000" w:themeColor="text1"/>
        </w:rPr>
      </w:pPr>
      <w:r>
        <w:rPr>
          <w:color w:val="000000" w:themeColor="text1"/>
        </w:rPr>
        <w:t>Raspored sati za 7. i 8. razrede:</w:t>
      </w:r>
    </w:p>
    <w:p w:rsidR="001B6E81" w:rsidRPr="00861D85" w:rsidRDefault="001B6E81" w:rsidP="001B6E81">
      <w:pPr>
        <w:pStyle w:val="ListParagraph"/>
        <w:numPr>
          <w:ilvl w:val="0"/>
          <w:numId w:val="7"/>
        </w:numPr>
        <w:rPr>
          <w:color w:val="FF0000"/>
        </w:rPr>
      </w:pPr>
      <w:r w:rsidRPr="00861D85">
        <w:rPr>
          <w:color w:val="FF0000"/>
        </w:rPr>
        <w:t>8:45 – 9:30</w:t>
      </w:r>
    </w:p>
    <w:p w:rsidR="001B6E81" w:rsidRPr="00861D85" w:rsidRDefault="001B6E81" w:rsidP="001B6E81">
      <w:pPr>
        <w:pStyle w:val="ListParagraph"/>
        <w:numPr>
          <w:ilvl w:val="0"/>
          <w:numId w:val="7"/>
        </w:numPr>
        <w:rPr>
          <w:color w:val="FF0000"/>
        </w:rPr>
      </w:pPr>
      <w:r w:rsidRPr="00861D85">
        <w:rPr>
          <w:color w:val="FF0000"/>
        </w:rPr>
        <w:t>9:35 – 10:20</w:t>
      </w:r>
      <w:r>
        <w:rPr>
          <w:color w:val="FF0000"/>
        </w:rPr>
        <w:t xml:space="preserve"> (odmor 10 min.)</w:t>
      </w:r>
    </w:p>
    <w:p w:rsidR="001B6E81" w:rsidRPr="00861D85" w:rsidRDefault="001B6E81" w:rsidP="001B6E8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61D85">
        <w:rPr>
          <w:color w:val="000000" w:themeColor="text1"/>
        </w:rPr>
        <w:t>10:</w:t>
      </w:r>
      <w:r>
        <w:rPr>
          <w:color w:val="000000" w:themeColor="text1"/>
        </w:rPr>
        <w:t>30</w:t>
      </w:r>
      <w:r w:rsidRPr="00861D85">
        <w:rPr>
          <w:color w:val="000000" w:themeColor="text1"/>
        </w:rPr>
        <w:t xml:space="preserve"> – 11:1</w:t>
      </w:r>
      <w:r>
        <w:rPr>
          <w:color w:val="000000" w:themeColor="text1"/>
        </w:rPr>
        <w:t>5</w:t>
      </w:r>
      <w:r w:rsidRPr="00861D85">
        <w:rPr>
          <w:color w:val="000000" w:themeColor="text1"/>
        </w:rPr>
        <w:t xml:space="preserve"> (odmor </w:t>
      </w:r>
      <w:r>
        <w:rPr>
          <w:color w:val="000000" w:themeColor="text1"/>
        </w:rPr>
        <w:t>20</w:t>
      </w:r>
      <w:r w:rsidRPr="00861D85">
        <w:rPr>
          <w:color w:val="000000" w:themeColor="text1"/>
        </w:rPr>
        <w:t xml:space="preserve"> min. – marenda za učenike 7. i 8. razreda)</w:t>
      </w:r>
    </w:p>
    <w:p w:rsidR="001B6E81" w:rsidRPr="00861D85" w:rsidRDefault="001B6E81" w:rsidP="001B6E8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61D85">
        <w:rPr>
          <w:color w:val="000000" w:themeColor="text1"/>
        </w:rPr>
        <w:t>11:</w:t>
      </w:r>
      <w:r>
        <w:rPr>
          <w:color w:val="000000" w:themeColor="text1"/>
        </w:rPr>
        <w:t>3</w:t>
      </w:r>
      <w:r w:rsidRPr="00861D85">
        <w:rPr>
          <w:color w:val="000000" w:themeColor="text1"/>
        </w:rPr>
        <w:t>5 – 12:</w:t>
      </w:r>
      <w:r>
        <w:rPr>
          <w:color w:val="000000" w:themeColor="text1"/>
        </w:rPr>
        <w:t>20</w:t>
      </w:r>
    </w:p>
    <w:p w:rsidR="001B6E81" w:rsidRPr="00861D85" w:rsidRDefault="001B6E81" w:rsidP="001B6E8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61D85">
        <w:rPr>
          <w:color w:val="000000" w:themeColor="text1"/>
        </w:rPr>
        <w:t>12:</w:t>
      </w:r>
      <w:r>
        <w:rPr>
          <w:color w:val="000000" w:themeColor="text1"/>
        </w:rPr>
        <w:t>2</w:t>
      </w:r>
      <w:r w:rsidRPr="00861D85">
        <w:rPr>
          <w:color w:val="000000" w:themeColor="text1"/>
        </w:rPr>
        <w:t>5 – 13:</w:t>
      </w:r>
      <w:r>
        <w:rPr>
          <w:color w:val="000000" w:themeColor="text1"/>
        </w:rPr>
        <w:t>10 (odmor 10 min.)</w:t>
      </w:r>
    </w:p>
    <w:p w:rsidR="001B6E81" w:rsidRPr="00861D85" w:rsidRDefault="001B6E81" w:rsidP="001B6E8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61D85">
        <w:rPr>
          <w:color w:val="000000" w:themeColor="text1"/>
        </w:rPr>
        <w:t>13:</w:t>
      </w:r>
      <w:r>
        <w:rPr>
          <w:color w:val="000000" w:themeColor="text1"/>
        </w:rPr>
        <w:t>20</w:t>
      </w:r>
      <w:r w:rsidRPr="00861D85">
        <w:rPr>
          <w:color w:val="000000" w:themeColor="text1"/>
        </w:rPr>
        <w:t xml:space="preserve"> – 1</w:t>
      </w:r>
      <w:r>
        <w:rPr>
          <w:color w:val="000000" w:themeColor="text1"/>
        </w:rPr>
        <w:t>4</w:t>
      </w:r>
      <w:r w:rsidRPr="00861D85">
        <w:rPr>
          <w:color w:val="000000" w:themeColor="text1"/>
        </w:rPr>
        <w:t>:</w:t>
      </w:r>
      <w:r>
        <w:rPr>
          <w:color w:val="000000" w:themeColor="text1"/>
        </w:rPr>
        <w:t>05</w:t>
      </w:r>
    </w:p>
    <w:p w:rsidR="001B6E81" w:rsidRPr="00861D85" w:rsidRDefault="001B6E81" w:rsidP="001B6E8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61D85">
        <w:rPr>
          <w:color w:val="000000" w:themeColor="text1"/>
        </w:rPr>
        <w:t>1</w:t>
      </w:r>
      <w:r>
        <w:rPr>
          <w:color w:val="000000" w:themeColor="text1"/>
        </w:rPr>
        <w:t>4:10</w:t>
      </w:r>
      <w:r w:rsidRPr="00861D85">
        <w:rPr>
          <w:color w:val="000000" w:themeColor="text1"/>
        </w:rPr>
        <w:t xml:space="preserve"> – 14:</w:t>
      </w:r>
      <w:r>
        <w:rPr>
          <w:color w:val="000000" w:themeColor="text1"/>
        </w:rPr>
        <w:t>55</w:t>
      </w:r>
    </w:p>
    <w:p w:rsidR="001B6E81" w:rsidRPr="00861D85" w:rsidRDefault="001B6E81" w:rsidP="001B6E81">
      <w:pPr>
        <w:rPr>
          <w:color w:val="000000" w:themeColor="text1"/>
        </w:rPr>
      </w:pPr>
    </w:p>
    <w:p w:rsidR="001B6E81" w:rsidRDefault="001B6E81" w:rsidP="001B6E81">
      <w:pPr>
        <w:pStyle w:val="ListParagraph"/>
        <w:ind w:left="680"/>
        <w:rPr>
          <w:color w:val="000000" w:themeColor="text1"/>
        </w:rPr>
      </w:pPr>
    </w:p>
    <w:p w:rsidR="001B6E81" w:rsidRPr="00290A2C" w:rsidRDefault="001B6E81" w:rsidP="001B6E81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GLAZBENI ODJEL</w:t>
      </w:r>
    </w:p>
    <w:p w:rsidR="001B6E81" w:rsidRDefault="001B6E81" w:rsidP="001B6E81">
      <w:pPr>
        <w:jc w:val="both"/>
        <w:rPr>
          <w:color w:val="000000" w:themeColor="text1"/>
        </w:rPr>
      </w:pPr>
      <w:r>
        <w:rPr>
          <w:color w:val="000000" w:themeColor="text1"/>
        </w:rPr>
        <w:t>Nastava glazbenog odjela odvija se individualno (prema rasporedu instrumenata), učitelj će dočekati učenika i preuzeti ga te odvesti do učionice u kojoj se održava individualna nastava. Učenik će prije početka nastave dezinficirati ili oprati ruke. U skladu s epidemiološkim mjerama, održava se nastavni proces uz nužnu dezinfekciju prostora i instrumenata te provjetravanje</w:t>
      </w:r>
      <w:r w:rsidR="00494796">
        <w:rPr>
          <w:color w:val="000000" w:themeColor="text1"/>
        </w:rPr>
        <w:t xml:space="preserve"> učionice. Nakon svakog učenika</w:t>
      </w:r>
      <w:r>
        <w:rPr>
          <w:color w:val="000000" w:themeColor="text1"/>
        </w:rPr>
        <w:t xml:space="preserve"> dezinficiraju se radne površine i instrumenti te provjetrava učionica. 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Važne napomene:</w:t>
      </w:r>
    </w:p>
    <w:p w:rsidR="001B6E81" w:rsidRDefault="001B6E81" w:rsidP="001B6E81">
      <w:pPr>
        <w:rPr>
          <w:color w:val="000000" w:themeColor="text1"/>
        </w:rPr>
      </w:pPr>
    </w:p>
    <w:p w:rsidR="00BC3BCD" w:rsidRDefault="00BC3BCD" w:rsidP="001B6E81">
      <w:pPr>
        <w:rPr>
          <w:color w:val="000000" w:themeColor="text1"/>
        </w:rPr>
      </w:pPr>
      <w:r>
        <w:rPr>
          <w:color w:val="000000" w:themeColor="text1"/>
        </w:rPr>
        <w:t xml:space="preserve">Učenici predmetne nastave moraju nositi svoje zaštitne maske koje nose od kuće, a Grad Umag će u skorije vrijeme svim učenicima predmetne nastave osigurati zaštitne maske. </w:t>
      </w:r>
    </w:p>
    <w:p w:rsidR="00BC3BCD" w:rsidRDefault="00BC3BCD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Dezinfekcija prostora odvija se u vremenu od 7:45 do 8:15 i od 8:45 do 9:15, nakon ulaska učenika u školu te kontinuirano tijekom dana</w:t>
      </w:r>
      <w:r w:rsidR="00494796">
        <w:rPr>
          <w:color w:val="000000" w:themeColor="text1"/>
        </w:rPr>
        <w:t>,</w:t>
      </w:r>
      <w:r>
        <w:rPr>
          <w:color w:val="000000" w:themeColor="text1"/>
        </w:rPr>
        <w:t xml:space="preserve"> kao i redovita dezinfekcija sanitarnih čvorova te prostora dvorane. 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 xml:space="preserve">Prostor za izolaciju zaraženog učenika: prostor u dvorani koji koristi školska liječnica. 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 xml:space="preserve">Polazak autobusa za učenike putnike kreće u 15:10 sati (od 2. tjedna nastave). 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Prvi dan</w:t>
      </w:r>
      <w:r w:rsidR="00494796">
        <w:rPr>
          <w:color w:val="000000" w:themeColor="text1"/>
        </w:rPr>
        <w:t>,</w:t>
      </w:r>
      <w:r w:rsidR="00182AC0">
        <w:rPr>
          <w:color w:val="000000" w:themeColor="text1"/>
        </w:rPr>
        <w:t xml:space="preserve"> 7</w:t>
      </w:r>
      <w:r>
        <w:rPr>
          <w:color w:val="000000" w:themeColor="text1"/>
        </w:rPr>
        <w:t>.</w:t>
      </w:r>
      <w:r w:rsidR="00182A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9. autobusi polaze u 12:30 sati, nakon 4. sata nastave. 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Od utorka</w:t>
      </w:r>
      <w:r w:rsidR="00494796">
        <w:rPr>
          <w:color w:val="000000" w:themeColor="text1"/>
        </w:rPr>
        <w:t>,</w:t>
      </w:r>
      <w:r>
        <w:rPr>
          <w:color w:val="000000" w:themeColor="text1"/>
        </w:rPr>
        <w:t xml:space="preserve"> 8.</w:t>
      </w:r>
      <w:r w:rsidR="00182AC0">
        <w:rPr>
          <w:color w:val="000000" w:themeColor="text1"/>
        </w:rPr>
        <w:t xml:space="preserve"> </w:t>
      </w:r>
      <w:r>
        <w:rPr>
          <w:color w:val="000000" w:themeColor="text1"/>
        </w:rPr>
        <w:t>9. do petka</w:t>
      </w:r>
      <w:r w:rsidR="00494796">
        <w:rPr>
          <w:color w:val="000000" w:themeColor="text1"/>
        </w:rPr>
        <w:t>,</w:t>
      </w:r>
      <w:r>
        <w:rPr>
          <w:color w:val="000000" w:themeColor="text1"/>
        </w:rPr>
        <w:t xml:space="preserve"> 11.</w:t>
      </w:r>
      <w:r w:rsidR="008C486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9. autobusi polaze nakon 6. sata, odnosno u 14:15 sati. 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r>
        <w:t>U p</w:t>
      </w:r>
      <w:r w:rsidR="00494796">
        <w:t>rvom tjednu nastave (od 7.</w:t>
      </w:r>
      <w:r>
        <w:t xml:space="preserve"> do 11. rujna 2020.) usluge prehrane (marenda za učenike) i produženog boravka neće biti moguće. Usluge marende i korištenja produženog boravka moguće su </w:t>
      </w:r>
      <w:r w:rsidRPr="00494796">
        <w:rPr>
          <w:b/>
        </w:rPr>
        <w:t>od</w:t>
      </w:r>
      <w:r>
        <w:t xml:space="preserve"> </w:t>
      </w:r>
      <w:r w:rsidRPr="008A56E6">
        <w:rPr>
          <w:b/>
        </w:rPr>
        <w:t>14. rujna 2020</w:t>
      </w:r>
      <w:r>
        <w:t>.</w:t>
      </w:r>
      <w:r w:rsidR="00494796">
        <w:t>,</w:t>
      </w:r>
      <w:r>
        <w:t xml:space="preserve"> o čemu ćete biti obaviješteni u 1. tjednu nastave. Organizacija produženog boravka bit će u skladu s epidemiološkim preporukama te ćemo se potruditi obuhvatiti što više učenika sukladno našim mogućnostima i preporukama kojih se moramo pridržavati.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jc w:val="right"/>
        <w:rPr>
          <w:color w:val="000000" w:themeColor="text1"/>
        </w:rPr>
      </w:pPr>
    </w:p>
    <w:p w:rsidR="001B6E81" w:rsidRDefault="001B6E81" w:rsidP="001B6E81">
      <w:pPr>
        <w:jc w:val="right"/>
        <w:rPr>
          <w:color w:val="000000" w:themeColor="text1"/>
        </w:rPr>
      </w:pPr>
    </w:p>
    <w:p w:rsidR="001B6E81" w:rsidRDefault="001B6E81" w:rsidP="001B6E81">
      <w:pPr>
        <w:jc w:val="right"/>
        <w:rPr>
          <w:color w:val="000000" w:themeColor="text1"/>
        </w:rPr>
      </w:pPr>
    </w:p>
    <w:p w:rsidR="001B6E81" w:rsidRPr="003F31AF" w:rsidRDefault="00494796" w:rsidP="001B6E81">
      <w:pPr>
        <w:jc w:val="right"/>
        <w:rPr>
          <w:color w:val="000000" w:themeColor="text1"/>
        </w:rPr>
      </w:pPr>
      <w:r>
        <w:rPr>
          <w:color w:val="000000" w:themeColor="text1"/>
        </w:rPr>
        <w:t>Ravnateljica</w:t>
      </w:r>
      <w:r w:rsidR="001B6E81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</w:t>
      </w:r>
      <w:r w:rsidR="001B6E81">
        <w:rPr>
          <w:color w:val="000000" w:themeColor="text1"/>
        </w:rPr>
        <w:t xml:space="preserve">Sanja Zakinja, prof. </w:t>
      </w:r>
    </w:p>
    <w:p w:rsidR="001B6E81" w:rsidRDefault="001B6E81"/>
    <w:sectPr w:rsidR="001B6E81" w:rsidSect="00F906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AE2"/>
    <w:multiLevelType w:val="hybridMultilevel"/>
    <w:tmpl w:val="2A9620C8"/>
    <w:lvl w:ilvl="0" w:tplc="1E88990C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2011"/>
    <w:multiLevelType w:val="hybridMultilevel"/>
    <w:tmpl w:val="1C900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1F65"/>
    <w:multiLevelType w:val="hybridMultilevel"/>
    <w:tmpl w:val="C228FA32"/>
    <w:lvl w:ilvl="0" w:tplc="318C4DE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51148"/>
    <w:multiLevelType w:val="hybridMultilevel"/>
    <w:tmpl w:val="8D86B076"/>
    <w:lvl w:ilvl="0" w:tplc="C5B069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B87136"/>
    <w:multiLevelType w:val="hybridMultilevel"/>
    <w:tmpl w:val="6220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79FD"/>
    <w:multiLevelType w:val="hybridMultilevel"/>
    <w:tmpl w:val="CF9A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453A5"/>
    <w:multiLevelType w:val="hybridMultilevel"/>
    <w:tmpl w:val="47CA7036"/>
    <w:lvl w:ilvl="0" w:tplc="FA0090D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4A270512"/>
    <w:multiLevelType w:val="hybridMultilevel"/>
    <w:tmpl w:val="5798C480"/>
    <w:lvl w:ilvl="0" w:tplc="9A067212">
      <w:start w:val="1"/>
      <w:numFmt w:val="bullet"/>
      <w:lvlText w:val="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564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72A01DA"/>
    <w:multiLevelType w:val="hybridMultilevel"/>
    <w:tmpl w:val="D54AF63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73A5FC9"/>
    <w:multiLevelType w:val="hybridMultilevel"/>
    <w:tmpl w:val="D03C207E"/>
    <w:lvl w:ilvl="0" w:tplc="FC0AB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CC4537"/>
    <w:multiLevelType w:val="hybridMultilevel"/>
    <w:tmpl w:val="2DDC98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A04E2"/>
    <w:multiLevelType w:val="hybridMultilevel"/>
    <w:tmpl w:val="A498E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81"/>
    <w:rsid w:val="00182AC0"/>
    <w:rsid w:val="001B6E81"/>
    <w:rsid w:val="003D65C0"/>
    <w:rsid w:val="00494796"/>
    <w:rsid w:val="007C6FB4"/>
    <w:rsid w:val="008C21E4"/>
    <w:rsid w:val="008C486E"/>
    <w:rsid w:val="008D1003"/>
    <w:rsid w:val="00955F72"/>
    <w:rsid w:val="00B05598"/>
    <w:rsid w:val="00B21630"/>
    <w:rsid w:val="00BC3BCD"/>
    <w:rsid w:val="00CC245F"/>
    <w:rsid w:val="00D9048D"/>
    <w:rsid w:val="00E06AC0"/>
    <w:rsid w:val="00E714AC"/>
    <w:rsid w:val="00F9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BED9B-CDBF-4783-871C-26153C5D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6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6E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6E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B6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 Jakac Brajković</cp:lastModifiedBy>
  <cp:revision>3</cp:revision>
  <dcterms:created xsi:type="dcterms:W3CDTF">2020-09-03T08:33:00Z</dcterms:created>
  <dcterms:modified xsi:type="dcterms:W3CDTF">2020-09-03T08:33:00Z</dcterms:modified>
</cp:coreProperties>
</file>